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7C" w:rsidRDefault="007042B0">
      <w:r>
        <w:t xml:space="preserve">After Scrooge became a happy and generous person for not even a day the Tet ghost came to visit Scrooge, the ghost took him to an exciting adventure to Vietnam. It was Lunar New Year in Vietnam when he came. He brought so much money with him and all of the money </w:t>
      </w:r>
      <w:r w:rsidR="001202FF">
        <w:t>was</w:t>
      </w:r>
      <w:r>
        <w:t xml:space="preserve"> in envelopes</w:t>
      </w:r>
      <w:r w:rsidR="001202FF">
        <w:t xml:space="preserve"> ready to be given out</w:t>
      </w:r>
      <w:r>
        <w:t>. The ghost made Scrooge gave all his money to the poor</w:t>
      </w:r>
      <w:r w:rsidR="00831E04">
        <w:t xml:space="preserve"> and homeless</w:t>
      </w:r>
      <w:r>
        <w:t xml:space="preserve"> kids on the streets even though he didn’t want to do it. He became poor</w:t>
      </w:r>
      <w:r w:rsidR="001202FF">
        <w:t xml:space="preserve"> after that</w:t>
      </w:r>
      <w:r>
        <w:t xml:space="preserve"> so he had </w:t>
      </w:r>
      <w:r w:rsidR="001202FF">
        <w:t xml:space="preserve">to live on the sidewalk when the kids </w:t>
      </w:r>
      <w:r w:rsidR="00831E04">
        <w:t>he gave money to became rich</w:t>
      </w:r>
      <w:r w:rsidR="001202FF">
        <w:t xml:space="preserve">. Luckily, it was just a dream but because of  </w:t>
      </w:r>
      <w:r>
        <w:t xml:space="preserve"> </w:t>
      </w:r>
      <w:r w:rsidR="001202FF">
        <w:t>that dream he became greedy and mean again because he was scared that he might be poor if he gives out money for free like in the dream. After he became greedy</w:t>
      </w:r>
      <w:r w:rsidR="00831E04">
        <w:t xml:space="preserve"> and mean</w:t>
      </w:r>
      <w:r w:rsidR="001202FF">
        <w:t xml:space="preserve"> </w:t>
      </w:r>
      <w:bookmarkStart w:id="0" w:name="_GoBack"/>
      <w:bookmarkEnd w:id="0"/>
      <w:r w:rsidR="001202FF">
        <w:t>everybody was scared of him like before.</w:t>
      </w:r>
    </w:p>
    <w:sectPr w:rsidR="00D0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B0"/>
    <w:rsid w:val="001202FF"/>
    <w:rsid w:val="00520B1B"/>
    <w:rsid w:val="007042B0"/>
    <w:rsid w:val="00831E04"/>
    <w:rsid w:val="00C3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2016-12-16T16:20:00Z</dcterms:created>
  <dcterms:modified xsi:type="dcterms:W3CDTF">2016-12-16T16:44:00Z</dcterms:modified>
</cp:coreProperties>
</file>